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07FD7" w14:textId="77777777"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bookmarkStart w:id="0" w:name="_GoBack"/>
      <w:bookmarkEnd w:id="0"/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14:paraId="778BEC2A" w14:textId="77777777" w:rsidTr="00177F2A">
        <w:tc>
          <w:tcPr>
            <w:tcW w:w="3951" w:type="dxa"/>
          </w:tcPr>
          <w:p w14:paraId="4E854F3E" w14:textId="77777777"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14:paraId="6B3DEC57" w14:textId="77777777"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41A0B83F" w14:textId="77777777"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14:paraId="4DC91F6E" w14:textId="77777777"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14:paraId="37C790EF" w14:textId="77777777" w:rsidR="00221447" w:rsidRPr="006F624E" w:rsidRDefault="003C6EE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BEB6EF" wp14:editId="667CBA6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76FBE70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14:paraId="7E0FEFB8" w14:textId="77777777"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5A08CC00" wp14:editId="1E87052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14:paraId="446C7050" w14:textId="77777777"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14:paraId="0F1D7A51" w14:textId="77777777"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14:paraId="78EA3350" w14:textId="77777777"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14:paraId="4BBF859D" w14:textId="77777777"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14:paraId="0D75B420" w14:textId="77777777"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14:paraId="72746276" w14:textId="77777777" w:rsidTr="00177F2A">
        <w:tc>
          <w:tcPr>
            <w:tcW w:w="4077" w:type="dxa"/>
            <w:gridSpan w:val="2"/>
          </w:tcPr>
          <w:p w14:paraId="4DEFFE78" w14:textId="77777777"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14:paraId="0B021B23" w14:textId="77777777"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14:paraId="6AD7C383" w14:textId="77777777"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14:paraId="75F23C07" w14:textId="77777777"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14:paraId="68F5DFC9" w14:textId="77777777"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14:paraId="3B971CFA" w14:textId="77777777"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D710A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17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E72A8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D710A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февраля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D710A8">
        <w:rPr>
          <w:rFonts w:ascii="Times New Roman" w:eastAsia="SimSun" w:hAnsi="Times New Roman" w:cs="Times New Roman"/>
          <w:sz w:val="28"/>
          <w:szCs w:val="28"/>
          <w:lang w:eastAsia="zh-CN"/>
        </w:rPr>
        <w:t>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D710A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60</w:t>
      </w:r>
    </w:p>
    <w:p w14:paraId="2F3F7F6F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14:paraId="0CFA8086" w14:textId="77777777" w:rsidTr="00177F2A">
        <w:trPr>
          <w:jc w:val="center"/>
        </w:trPr>
        <w:tc>
          <w:tcPr>
            <w:tcW w:w="9854" w:type="dxa"/>
          </w:tcPr>
          <w:p w14:paraId="32088C48" w14:textId="77777777"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14:paraId="01214A68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5303452" w14:textId="77777777" w:rsidR="00D710A8" w:rsidRPr="00D710A8" w:rsidRDefault="00D710A8" w:rsidP="00D710A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D710A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 введении режима «Повышенная готовность»</w:t>
      </w:r>
    </w:p>
    <w:p w14:paraId="55542500" w14:textId="77777777" w:rsidR="00D710A8" w:rsidRPr="00D710A8" w:rsidRDefault="00D710A8" w:rsidP="00D710A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181C5615" w14:textId="31019EFD" w:rsidR="00D710A8" w:rsidRDefault="00D710A8" w:rsidP="00D710A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A3083E" w:rsidRPr="00A3083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основании Федерального закона РФ «О защите населения и территорий от чрезвычайных ситуаций природного и техногенного характера», в целях </w:t>
      </w:r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обеспечения безопасного и бесперебойного движения автотранспорта на дорогах </w:t>
      </w:r>
      <w:r w:rsidR="00B6630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регионального и </w:t>
      </w:r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местного значения </w:t>
      </w:r>
      <w:r w:rsidR="00B6630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территории </w:t>
      </w:r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Муниципального </w:t>
      </w:r>
      <w:r w:rsidR="00CF1A6B"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образования «Кижингинский район</w:t>
      </w:r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A3083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обильными осадками и </w:t>
      </w:r>
      <w:r w:rsidR="00A3083E" w:rsidRPr="00A3083E">
        <w:rPr>
          <w:rFonts w:ascii="Times New Roman" w:eastAsia="Times New Roman" w:hAnsi="Times New Roman" w:cs="Times New Roman"/>
          <w:sz w:val="28"/>
          <w:szCs w:val="28"/>
          <w:lang w:eastAsia="zh-CN"/>
        </w:rPr>
        <w:t>неблагоприятным</w:t>
      </w:r>
      <w:r w:rsidR="00A3083E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="00A3083E" w:rsidRPr="00A3083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метеорологическим</w:t>
      </w:r>
      <w:r w:rsidR="00A3083E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="00A3083E" w:rsidRPr="00A3083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3083E">
        <w:rPr>
          <w:rFonts w:ascii="Times New Roman" w:eastAsia="Times New Roman" w:hAnsi="Times New Roman" w:cs="Times New Roman"/>
          <w:sz w:val="28"/>
          <w:szCs w:val="28"/>
          <w:lang w:eastAsia="zh-CN"/>
        </w:rPr>
        <w:t>условиями</w:t>
      </w:r>
      <w:r w:rsidRPr="00D710A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14:paraId="121F1862" w14:textId="4B6FE526" w:rsidR="004C0FCF" w:rsidRPr="004C0FCF" w:rsidRDefault="00A3083E" w:rsidP="00D710A8">
      <w:pPr>
        <w:pStyle w:val="a9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C0FC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Ввести </w:t>
      </w:r>
      <w:r w:rsidR="004C0FCF" w:rsidRPr="004C0FCF">
        <w:rPr>
          <w:rFonts w:ascii="Times New Roman" w:eastAsia="Times New Roman" w:hAnsi="Times New Roman" w:cs="Times New Roman"/>
          <w:sz w:val="28"/>
          <w:szCs w:val="28"/>
          <w:lang w:eastAsia="zh-CN"/>
        </w:rPr>
        <w:t>на территории МО «Кижингинский район» с 17.02.2026 года</w:t>
      </w:r>
      <w:r w:rsidR="00690E4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до особого распоряжения для органов управления и сил территориальной подсистемы РСЧС режим функционирования «Повышенная готовность</w:t>
      </w:r>
      <w:r w:rsidR="00CF1A6B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CF1A6B" w:rsidRPr="004C0FC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DF71648" w14:textId="1A4133E4" w:rsidR="004C0FCF" w:rsidRDefault="004C0FCF" w:rsidP="00CF1A6B">
      <w:pPr>
        <w:pStyle w:val="a9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F1A6B">
        <w:rPr>
          <w:rFonts w:ascii="Times New Roman" w:eastAsia="Times New Roman" w:hAnsi="Times New Roman" w:cs="Times New Roman"/>
          <w:sz w:val="28"/>
          <w:szCs w:val="28"/>
          <w:lang w:eastAsia="zh-CN"/>
        </w:rPr>
        <w:t>Структурным подразделениям администрации МО «Кижингинский район» проводить ежедневный мониторинг на дорогах регионального и местного значения на территории МО «Кижингинский район».</w:t>
      </w:r>
      <w:r w:rsidR="00CF1A6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3F46D7DA" w14:textId="6928EDCE" w:rsidR="00CF1A6B" w:rsidRPr="00CF1A6B" w:rsidRDefault="00CF1A6B" w:rsidP="00CF1A6B">
      <w:pPr>
        <w:pStyle w:val="a9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ГКУ «Бурятрегионавтодор» обеспечить очистку от снежных заносов проезжей части автомобильной дороги общего пользования регионального значения</w:t>
      </w:r>
      <w:r w:rsidR="00B867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8677B" w:rsidRPr="00B867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регионального значения Улан-Удэ - Заиграево - </w:t>
      </w:r>
      <w:proofErr w:type="spellStart"/>
      <w:r w:rsidR="00B8677B" w:rsidRPr="00B8677B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Кижинга</w:t>
      </w:r>
      <w:proofErr w:type="spellEnd"/>
      <w:r w:rsidR="00B8677B" w:rsidRPr="00B867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- </w:t>
      </w:r>
      <w:proofErr w:type="spellStart"/>
      <w:r w:rsidR="00B8677B" w:rsidRPr="00B8677B">
        <w:rPr>
          <w:rFonts w:ascii="Times New Roman" w:eastAsia="Times New Roman" w:hAnsi="Times New Roman" w:cs="Times New Roman"/>
          <w:sz w:val="28"/>
          <w:szCs w:val="28"/>
          <w:lang w:eastAsia="zh-CN"/>
        </w:rPr>
        <w:t>Хоринск</w:t>
      </w:r>
      <w:proofErr w:type="spellEnd"/>
      <w:r w:rsidR="00B8677B" w:rsidRPr="00B867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км 199- км 224  и </w:t>
      </w:r>
      <w:proofErr w:type="spellStart"/>
      <w:r w:rsidR="00B8677B" w:rsidRPr="00B8677B">
        <w:rPr>
          <w:rFonts w:ascii="Times New Roman" w:eastAsia="Times New Roman" w:hAnsi="Times New Roman" w:cs="Times New Roman"/>
          <w:sz w:val="28"/>
          <w:szCs w:val="28"/>
          <w:lang w:eastAsia="zh-CN"/>
        </w:rPr>
        <w:t>Ушхайта</w:t>
      </w:r>
      <w:proofErr w:type="spellEnd"/>
      <w:r w:rsidR="00B8677B" w:rsidRPr="00B8677B"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proofErr w:type="spellStart"/>
      <w:r w:rsidR="00B8677B" w:rsidRPr="00B8677B">
        <w:rPr>
          <w:rFonts w:ascii="Times New Roman" w:eastAsia="Times New Roman" w:hAnsi="Times New Roman" w:cs="Times New Roman"/>
          <w:sz w:val="28"/>
          <w:szCs w:val="28"/>
          <w:lang w:eastAsia="zh-CN"/>
        </w:rPr>
        <w:t>Новокижингинск</w:t>
      </w:r>
      <w:proofErr w:type="spellEnd"/>
      <w:r w:rsidR="00B8677B" w:rsidRPr="00B8677B">
        <w:rPr>
          <w:rFonts w:ascii="Times New Roman" w:eastAsia="Times New Roman" w:hAnsi="Times New Roman" w:cs="Times New Roman"/>
          <w:sz w:val="28"/>
          <w:szCs w:val="28"/>
          <w:lang w:eastAsia="zh-CN"/>
        </w:rPr>
        <w:t>-граница с Забайкальским краем, км 0- км 2 в Кижингинском районе</w:t>
      </w:r>
      <w:r w:rsidR="00B867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РБ для осуществления безаварийного бесперебойного проезда автомобильного транспорта.</w:t>
      </w:r>
    </w:p>
    <w:p w14:paraId="1B1EA838" w14:textId="7B878D9F" w:rsidR="00690E42" w:rsidRPr="004C0FCF" w:rsidRDefault="00690E42" w:rsidP="00D710A8">
      <w:pPr>
        <w:pStyle w:val="a9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Доводить информацию </w:t>
      </w:r>
      <w:r w:rsidR="00CF1A6B">
        <w:rPr>
          <w:rFonts w:ascii="Times New Roman" w:eastAsia="Times New Roman" w:hAnsi="Times New Roman" w:cs="Times New Roman"/>
          <w:sz w:val="28"/>
          <w:szCs w:val="28"/>
          <w:lang w:eastAsia="zh-CN"/>
        </w:rPr>
        <w:t>по региональным дорожным службам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ГКУ «Бурятрегионавтодор» о снежных заносах на дорогах регионального значения</w:t>
      </w:r>
      <w:r w:rsidR="00B52F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территории муниципального образования «Кижингинский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целях оперативного восстановления </w:t>
      </w:r>
      <w:r w:rsidR="00893892">
        <w:rPr>
          <w:rFonts w:ascii="Times New Roman" w:eastAsia="Times New Roman" w:hAnsi="Times New Roman" w:cs="Times New Roman"/>
          <w:sz w:val="28"/>
          <w:szCs w:val="28"/>
          <w:lang w:eastAsia="zh-CN"/>
        </w:rPr>
        <w:t>транспортного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сообщения.</w:t>
      </w:r>
      <w:r w:rsidRPr="00690E4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целях недопущения </w:t>
      </w:r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образования снежных и ледяных отложений на дороге своевременно обрабатывать дорожный покров песчаной смесью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02281A94" w14:textId="77777777" w:rsidR="00D710A8" w:rsidRPr="00893892" w:rsidRDefault="00D710A8" w:rsidP="00D710A8">
      <w:pPr>
        <w:pStyle w:val="a9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>Руководителю МАУ «</w:t>
      </w:r>
      <w:proofErr w:type="spellStart"/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дорожно-эксплуатационный </w:t>
      </w:r>
      <w:proofErr w:type="gramStart"/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участок»   </w:t>
      </w:r>
      <w:proofErr w:type="spellStart"/>
      <w:proofErr w:type="gramEnd"/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>Ширапову</w:t>
      </w:r>
      <w:proofErr w:type="spellEnd"/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Б.Т.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выпадении осадков в виде снега, незамедлительно проводить работы по расчистке дорог местного значения от снежных заносов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57905603" w14:textId="77777777" w:rsidR="00893892" w:rsidRPr="00D710A8" w:rsidRDefault="00893892" w:rsidP="00D710A8">
      <w:pPr>
        <w:pStyle w:val="a9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Ежедневно доводить информацию о состоянии дорог регионального и местного значения до Главы МО «Кижингинский район» </w:t>
      </w:r>
    </w:p>
    <w:p w14:paraId="57409E69" w14:textId="77777777" w:rsidR="00D710A8" w:rsidRPr="00D710A8" w:rsidRDefault="00D710A8" w:rsidP="00D710A8">
      <w:pPr>
        <w:pStyle w:val="a9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Контроль за выполнением настоящего </w:t>
      </w:r>
      <w:proofErr w:type="gramStart"/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>распоряжения  возложить</w:t>
      </w:r>
      <w:proofErr w:type="gramEnd"/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Председателя МКУ «Комитета по инфраструктуре» администрации муниципального образования «</w:t>
      </w:r>
      <w:proofErr w:type="spellStart"/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 </w:t>
      </w:r>
      <w:proofErr w:type="spellStart"/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>Хантаева</w:t>
      </w:r>
      <w:proofErr w:type="spellEnd"/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Е.А.</w:t>
      </w:r>
    </w:p>
    <w:p w14:paraId="650A1382" w14:textId="77777777" w:rsidR="00D710A8" w:rsidRPr="00D710A8" w:rsidRDefault="00D710A8" w:rsidP="00D710A8">
      <w:pPr>
        <w:pStyle w:val="a9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D710A8">
        <w:rPr>
          <w:rFonts w:ascii="Times New Roman" w:eastAsia="Times New Roman" w:hAnsi="Times New Roman" w:cs="Times New Roman"/>
          <w:sz w:val="28"/>
          <w:szCs w:val="28"/>
          <w:lang w:eastAsia="zh-CN"/>
        </w:rPr>
        <w:t>Распоряжение вступает в силу с момента его подписания.</w:t>
      </w:r>
    </w:p>
    <w:p w14:paraId="4E9B5B9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9165367" w14:textId="77777777" w:rsidR="005A7476" w:rsidRDefault="005A7476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88A6731" w14:textId="77777777" w:rsidR="005A7476" w:rsidRDefault="005A7476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0A5954C" w14:textId="77777777"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14:paraId="4B5D5DEC" w14:textId="77777777"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14:paraId="57E9145A" w14:textId="77777777"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52F7F">
      <w:pgSz w:w="11906" w:h="16838"/>
      <w:pgMar w:top="851" w:right="567" w:bottom="198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B6452"/>
    <w:multiLevelType w:val="hybridMultilevel"/>
    <w:tmpl w:val="8ABE31F0"/>
    <w:lvl w:ilvl="0" w:tplc="0B8EC4D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F564F"/>
    <w:rsid w:val="00130476"/>
    <w:rsid w:val="00143056"/>
    <w:rsid w:val="001662F3"/>
    <w:rsid w:val="00177B80"/>
    <w:rsid w:val="00177F2A"/>
    <w:rsid w:val="00181615"/>
    <w:rsid w:val="001B1E32"/>
    <w:rsid w:val="001C4CD0"/>
    <w:rsid w:val="001D65EA"/>
    <w:rsid w:val="001E1D29"/>
    <w:rsid w:val="00221447"/>
    <w:rsid w:val="00237343"/>
    <w:rsid w:val="0026484E"/>
    <w:rsid w:val="002740CF"/>
    <w:rsid w:val="00284A46"/>
    <w:rsid w:val="00296513"/>
    <w:rsid w:val="002D6A43"/>
    <w:rsid w:val="003010F8"/>
    <w:rsid w:val="00346DE1"/>
    <w:rsid w:val="00353C2D"/>
    <w:rsid w:val="0037356B"/>
    <w:rsid w:val="003C5071"/>
    <w:rsid w:val="003C6EE9"/>
    <w:rsid w:val="00416517"/>
    <w:rsid w:val="00426C76"/>
    <w:rsid w:val="004404D5"/>
    <w:rsid w:val="00493A6B"/>
    <w:rsid w:val="00495D3F"/>
    <w:rsid w:val="004B3E25"/>
    <w:rsid w:val="004C0FCF"/>
    <w:rsid w:val="00576022"/>
    <w:rsid w:val="005953BD"/>
    <w:rsid w:val="00596A65"/>
    <w:rsid w:val="005A1FC2"/>
    <w:rsid w:val="005A7476"/>
    <w:rsid w:val="005B71E2"/>
    <w:rsid w:val="005C3021"/>
    <w:rsid w:val="005E37DD"/>
    <w:rsid w:val="005F3496"/>
    <w:rsid w:val="006019B1"/>
    <w:rsid w:val="006312C8"/>
    <w:rsid w:val="00690E42"/>
    <w:rsid w:val="006B5355"/>
    <w:rsid w:val="00701588"/>
    <w:rsid w:val="007522D9"/>
    <w:rsid w:val="00763898"/>
    <w:rsid w:val="007A4660"/>
    <w:rsid w:val="007C5A9A"/>
    <w:rsid w:val="007D5BA2"/>
    <w:rsid w:val="00804553"/>
    <w:rsid w:val="00820E8D"/>
    <w:rsid w:val="008364F4"/>
    <w:rsid w:val="008849D4"/>
    <w:rsid w:val="00893892"/>
    <w:rsid w:val="00895123"/>
    <w:rsid w:val="00897254"/>
    <w:rsid w:val="008A6D32"/>
    <w:rsid w:val="008E7E03"/>
    <w:rsid w:val="009045A5"/>
    <w:rsid w:val="009C0595"/>
    <w:rsid w:val="00A14D50"/>
    <w:rsid w:val="00A3083E"/>
    <w:rsid w:val="00A65103"/>
    <w:rsid w:val="00A73DF5"/>
    <w:rsid w:val="00A75808"/>
    <w:rsid w:val="00A928D0"/>
    <w:rsid w:val="00A94A7E"/>
    <w:rsid w:val="00AB228F"/>
    <w:rsid w:val="00AD2043"/>
    <w:rsid w:val="00AD4EC9"/>
    <w:rsid w:val="00B00933"/>
    <w:rsid w:val="00B12143"/>
    <w:rsid w:val="00B149A7"/>
    <w:rsid w:val="00B30938"/>
    <w:rsid w:val="00B52F7F"/>
    <w:rsid w:val="00B6630D"/>
    <w:rsid w:val="00B831B7"/>
    <w:rsid w:val="00B8677B"/>
    <w:rsid w:val="00BB05A5"/>
    <w:rsid w:val="00BC18A7"/>
    <w:rsid w:val="00BC1DBD"/>
    <w:rsid w:val="00BD01C5"/>
    <w:rsid w:val="00BE1D3C"/>
    <w:rsid w:val="00C700E9"/>
    <w:rsid w:val="00C75B73"/>
    <w:rsid w:val="00C85C96"/>
    <w:rsid w:val="00CB0E39"/>
    <w:rsid w:val="00CC2A27"/>
    <w:rsid w:val="00CF1A6B"/>
    <w:rsid w:val="00D523EC"/>
    <w:rsid w:val="00D710A8"/>
    <w:rsid w:val="00DB03F7"/>
    <w:rsid w:val="00DB312C"/>
    <w:rsid w:val="00DF2D15"/>
    <w:rsid w:val="00E0491E"/>
    <w:rsid w:val="00E107E1"/>
    <w:rsid w:val="00E72A8D"/>
    <w:rsid w:val="00EB2F30"/>
    <w:rsid w:val="00F24C89"/>
    <w:rsid w:val="00F44EA1"/>
    <w:rsid w:val="00F67FF8"/>
    <w:rsid w:val="00F75FAC"/>
    <w:rsid w:val="00FD0B63"/>
    <w:rsid w:val="00FF5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237F"/>
  <w15:docId w15:val="{102AB22F-45A9-41CC-9EA9-312A9B8B4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F24C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9EFF6-D475-4332-96BE-809E88810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sdogjdfls</cp:lastModifiedBy>
  <cp:revision>2</cp:revision>
  <cp:lastPrinted>2025-09-09T04:04:00Z</cp:lastPrinted>
  <dcterms:created xsi:type="dcterms:W3CDTF">2026-02-17T07:41:00Z</dcterms:created>
  <dcterms:modified xsi:type="dcterms:W3CDTF">2026-02-17T07:41:00Z</dcterms:modified>
</cp:coreProperties>
</file>